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29E" w:rsidRPr="000826D5" w:rsidRDefault="00B1029E" w:rsidP="007A0A1E">
      <w:pPr>
        <w:jc w:val="center"/>
        <w:rPr>
          <w:b/>
          <w:sz w:val="36"/>
          <w:szCs w:val="36"/>
        </w:rPr>
      </w:pPr>
      <w:r w:rsidRPr="00780FDA">
        <w:rPr>
          <w:rFonts w:ascii="Tekton Pro" w:hAnsi="Tekton Pro"/>
          <w:b/>
          <w:color w:val="0070C0"/>
          <w:sz w:val="36"/>
          <w:szCs w:val="36"/>
        </w:rPr>
        <w:t xml:space="preserve">BIG </w:t>
      </w:r>
      <w:smartTag w:uri="urn:schemas-microsoft-com:office:smarttags" w:element="stockticker">
        <w:r w:rsidRPr="00780FDA">
          <w:rPr>
            <w:rFonts w:ascii="Tekton Pro" w:hAnsi="Tekton Pro"/>
            <w:b/>
            <w:color w:val="0070C0"/>
            <w:sz w:val="36"/>
            <w:szCs w:val="36"/>
          </w:rPr>
          <w:t>TEN</w:t>
        </w:r>
      </w:smartTag>
      <w:r w:rsidRPr="00780FDA">
        <w:rPr>
          <w:rFonts w:ascii="Tekton Pro" w:hAnsi="Tekton Pro"/>
          <w:b/>
          <w:color w:val="0070C0"/>
          <w:sz w:val="36"/>
          <w:szCs w:val="36"/>
        </w:rPr>
        <w:t xml:space="preserve"> </w:t>
      </w:r>
      <w:proofErr w:type="gramStart"/>
      <w:r w:rsidRPr="00780FDA">
        <w:rPr>
          <w:rFonts w:ascii="Tekton Pro" w:hAnsi="Tekton Pro"/>
          <w:b/>
          <w:color w:val="0070C0"/>
          <w:sz w:val="36"/>
          <w:szCs w:val="36"/>
        </w:rPr>
        <w:t>RENTALS</w:t>
      </w:r>
      <w:r w:rsidR="00780FDA">
        <w:rPr>
          <w:rFonts w:ascii="Tekton Pro" w:hAnsi="Tekton Pro"/>
          <w:b/>
          <w:color w:val="0070C0"/>
          <w:sz w:val="36"/>
          <w:szCs w:val="36"/>
        </w:rPr>
        <w:t xml:space="preserve"> </w:t>
      </w:r>
      <w:r w:rsidR="00780FDA">
        <w:rPr>
          <w:rFonts w:ascii="Tekton Pro" w:hAnsi="Tekton Pro"/>
          <w:b/>
          <w:sz w:val="36"/>
          <w:szCs w:val="36"/>
        </w:rPr>
        <w:t xml:space="preserve"> Pre</w:t>
      </w:r>
      <w:proofErr w:type="gramEnd"/>
      <w:r w:rsidR="00780FDA">
        <w:rPr>
          <w:rFonts w:ascii="Tekton Pro" w:hAnsi="Tekton Pro"/>
          <w:b/>
          <w:sz w:val="36"/>
          <w:szCs w:val="36"/>
        </w:rPr>
        <w:t>-Delivery Checklist</w:t>
      </w:r>
    </w:p>
    <w:p w:rsidR="00B1029E" w:rsidRPr="00780FDA" w:rsidRDefault="00B1029E" w:rsidP="007A0A1E">
      <w:pPr>
        <w:jc w:val="center"/>
      </w:pPr>
      <w:r w:rsidRPr="00780FDA">
        <w:t xml:space="preserve">TO </w:t>
      </w:r>
      <w:r w:rsidR="007A0A1E" w:rsidRPr="00780FDA">
        <w:t xml:space="preserve">HELP WITH YOUR UPCOMING EVENT &amp; </w:t>
      </w:r>
      <w:r w:rsidRPr="00780FDA">
        <w:t>IN ORDER TO COMPLETE YOUR PAPERWORK,</w:t>
      </w:r>
    </w:p>
    <w:p w:rsidR="00B1029E" w:rsidRPr="00780FDA" w:rsidRDefault="00B1029E" w:rsidP="007A0A1E">
      <w:pPr>
        <w:jc w:val="center"/>
      </w:pPr>
      <w:r w:rsidRPr="00780FDA">
        <w:t>WE NEED THE FOLL</w:t>
      </w:r>
      <w:r w:rsidR="00F93D7F" w:rsidRPr="00780FDA">
        <w:t>O</w:t>
      </w:r>
      <w:r w:rsidR="007A0A1E" w:rsidRPr="00780FDA">
        <w:t>WING</w:t>
      </w:r>
      <w:r w:rsidRPr="00780FDA">
        <w:t xml:space="preserve"> FROM YOU</w:t>
      </w:r>
      <w:r w:rsidR="007A0A1E" w:rsidRPr="00780FDA">
        <w:t xml:space="preserve"> </w:t>
      </w:r>
      <w:r w:rsidR="00BC5ACA" w:rsidRPr="00780FDA">
        <w:t>PRIOR TO THE DELIVERY OF ANY ITEMS</w:t>
      </w:r>
      <w:r w:rsidRPr="00780FDA">
        <w:t>:</w:t>
      </w:r>
    </w:p>
    <w:p w:rsidR="00B1029E" w:rsidRPr="00135637" w:rsidRDefault="00B1029E" w:rsidP="00B1029E">
      <w:pPr>
        <w:jc w:val="center"/>
        <w:rPr>
          <w:b/>
          <w:sz w:val="32"/>
          <w:szCs w:val="32"/>
        </w:rPr>
      </w:pPr>
    </w:p>
    <w:p w:rsidR="00B1029E" w:rsidRPr="00E326AB" w:rsidRDefault="008A72B7" w:rsidP="00B1029E">
      <w:pPr>
        <w:jc w:val="both"/>
        <w:rPr>
          <w:sz w:val="20"/>
          <w:szCs w:val="20"/>
        </w:rPr>
      </w:pPr>
      <w:r w:rsidRPr="00E326AB">
        <w:rPr>
          <w:sz w:val="20"/>
          <w:szCs w:val="20"/>
        </w:rPr>
        <w:t>__</w:t>
      </w:r>
      <w:r w:rsidR="00B1029E" w:rsidRPr="00E326AB">
        <w:rPr>
          <w:sz w:val="20"/>
          <w:szCs w:val="20"/>
        </w:rPr>
        <w:t xml:space="preserve">__ </w:t>
      </w:r>
      <w:proofErr w:type="gramStart"/>
      <w:r w:rsidR="00B1029E" w:rsidRPr="00E326AB">
        <w:rPr>
          <w:sz w:val="20"/>
          <w:szCs w:val="20"/>
        </w:rPr>
        <w:t>A</w:t>
      </w:r>
      <w:r w:rsidR="008B5DA8" w:rsidRPr="00E326AB">
        <w:rPr>
          <w:sz w:val="20"/>
          <w:szCs w:val="20"/>
        </w:rPr>
        <w:t>ll</w:t>
      </w:r>
      <w:proofErr w:type="gramEnd"/>
      <w:r w:rsidR="008B5DA8" w:rsidRPr="00E326AB">
        <w:rPr>
          <w:sz w:val="20"/>
          <w:szCs w:val="20"/>
        </w:rPr>
        <w:t xml:space="preserve"> required</w:t>
      </w:r>
      <w:r w:rsidR="00B1029E" w:rsidRPr="00E326AB">
        <w:rPr>
          <w:sz w:val="20"/>
          <w:szCs w:val="20"/>
        </w:rPr>
        <w:t xml:space="preserve"> signed </w:t>
      </w:r>
      <w:r w:rsidR="008B5DA8" w:rsidRPr="00E326AB">
        <w:rPr>
          <w:sz w:val="20"/>
          <w:szCs w:val="20"/>
        </w:rPr>
        <w:t xml:space="preserve">paperwork, including </w:t>
      </w:r>
      <w:r w:rsidR="008B5DA8" w:rsidRPr="00780FDA">
        <w:rPr>
          <w:b/>
          <w:sz w:val="20"/>
          <w:szCs w:val="20"/>
        </w:rPr>
        <w:t>this list</w:t>
      </w:r>
      <w:r w:rsidR="008B5DA8" w:rsidRPr="00E326AB">
        <w:rPr>
          <w:sz w:val="20"/>
          <w:szCs w:val="20"/>
        </w:rPr>
        <w:t>,</w:t>
      </w:r>
      <w:r w:rsidR="00B1029E" w:rsidRPr="00E326AB">
        <w:rPr>
          <w:sz w:val="20"/>
          <w:szCs w:val="20"/>
        </w:rPr>
        <w:t xml:space="preserve"> </w:t>
      </w:r>
      <w:r w:rsidR="008B5DA8" w:rsidRPr="00E326AB">
        <w:rPr>
          <w:sz w:val="20"/>
          <w:szCs w:val="20"/>
        </w:rPr>
        <w:t>agreeing to all</w:t>
      </w:r>
      <w:r w:rsidR="00B1029E" w:rsidRPr="00E326AB">
        <w:rPr>
          <w:sz w:val="20"/>
          <w:szCs w:val="20"/>
        </w:rPr>
        <w:t xml:space="preserve"> </w:t>
      </w:r>
      <w:r w:rsidR="008B5DA8" w:rsidRPr="00E326AB">
        <w:rPr>
          <w:sz w:val="20"/>
          <w:szCs w:val="20"/>
        </w:rPr>
        <w:t xml:space="preserve">of BTR’s </w:t>
      </w:r>
      <w:r w:rsidR="00B1029E" w:rsidRPr="00E326AB">
        <w:rPr>
          <w:sz w:val="20"/>
          <w:szCs w:val="20"/>
        </w:rPr>
        <w:t xml:space="preserve">terms </w:t>
      </w:r>
      <w:r w:rsidR="008B5DA8" w:rsidRPr="00E326AB">
        <w:rPr>
          <w:sz w:val="20"/>
          <w:szCs w:val="20"/>
        </w:rPr>
        <w:t xml:space="preserve">and conditions for your </w:t>
      </w:r>
      <w:r w:rsidR="00B1029E" w:rsidRPr="00E326AB">
        <w:rPr>
          <w:sz w:val="20"/>
          <w:szCs w:val="20"/>
        </w:rPr>
        <w:t>rental.</w:t>
      </w:r>
    </w:p>
    <w:p w:rsidR="00B1029E" w:rsidRPr="00E326AB" w:rsidRDefault="00B1029E" w:rsidP="00B1029E">
      <w:pPr>
        <w:jc w:val="both"/>
        <w:rPr>
          <w:sz w:val="20"/>
          <w:szCs w:val="20"/>
        </w:rPr>
      </w:pPr>
    </w:p>
    <w:p w:rsidR="00B1029E" w:rsidRPr="00E326AB" w:rsidRDefault="008A72B7" w:rsidP="000826D5">
      <w:pPr>
        <w:ind w:left="540" w:hanging="540"/>
        <w:jc w:val="both"/>
        <w:rPr>
          <w:sz w:val="20"/>
          <w:szCs w:val="20"/>
        </w:rPr>
      </w:pPr>
      <w:r w:rsidRPr="00E326AB">
        <w:rPr>
          <w:sz w:val="20"/>
          <w:szCs w:val="20"/>
        </w:rPr>
        <w:t>__</w:t>
      </w:r>
      <w:r w:rsidR="00C94641" w:rsidRPr="00E326AB">
        <w:rPr>
          <w:sz w:val="20"/>
          <w:szCs w:val="20"/>
        </w:rPr>
        <w:t>_</w:t>
      </w:r>
      <w:proofErr w:type="gramStart"/>
      <w:r w:rsidR="00C94641" w:rsidRPr="00E326AB">
        <w:rPr>
          <w:sz w:val="20"/>
          <w:szCs w:val="20"/>
        </w:rPr>
        <w:t>_</w:t>
      </w:r>
      <w:r w:rsidR="000826D5">
        <w:rPr>
          <w:sz w:val="20"/>
          <w:szCs w:val="20"/>
        </w:rPr>
        <w:t xml:space="preserve">  </w:t>
      </w:r>
      <w:r w:rsidR="00C94641" w:rsidRPr="00E326AB">
        <w:rPr>
          <w:sz w:val="20"/>
          <w:szCs w:val="20"/>
        </w:rPr>
        <w:t>A</w:t>
      </w:r>
      <w:proofErr w:type="gramEnd"/>
      <w:r w:rsidR="00C94641" w:rsidRPr="00E326AB">
        <w:rPr>
          <w:sz w:val="20"/>
          <w:szCs w:val="20"/>
        </w:rPr>
        <w:t xml:space="preserve"> </w:t>
      </w:r>
      <w:r w:rsidR="00DA0BB0" w:rsidRPr="00E326AB">
        <w:rPr>
          <w:sz w:val="20"/>
          <w:szCs w:val="20"/>
        </w:rPr>
        <w:t>down payment is required</w:t>
      </w:r>
      <w:r w:rsidR="00B1029E" w:rsidRPr="00E326AB">
        <w:rPr>
          <w:sz w:val="20"/>
          <w:szCs w:val="20"/>
        </w:rPr>
        <w:t xml:space="preserve"> to guarantee your </w:t>
      </w:r>
      <w:r w:rsidR="00780FDA">
        <w:rPr>
          <w:sz w:val="20"/>
          <w:szCs w:val="20"/>
        </w:rPr>
        <w:t xml:space="preserve"> </w:t>
      </w:r>
      <w:r w:rsidR="00B1029E" w:rsidRPr="00E326AB">
        <w:rPr>
          <w:sz w:val="20"/>
          <w:szCs w:val="20"/>
        </w:rPr>
        <w:t>reservation.</w:t>
      </w:r>
      <w:r w:rsidR="00DA0BB0" w:rsidRPr="00E326AB">
        <w:rPr>
          <w:sz w:val="20"/>
          <w:szCs w:val="20"/>
        </w:rPr>
        <w:t xml:space="preserve"> </w:t>
      </w:r>
      <w:r w:rsidR="006933A5" w:rsidRPr="00E326AB">
        <w:rPr>
          <w:sz w:val="20"/>
          <w:szCs w:val="20"/>
        </w:rPr>
        <w:t>In the event of cancellation,</w:t>
      </w:r>
      <w:r w:rsidR="00100536" w:rsidRPr="00E326AB">
        <w:rPr>
          <w:sz w:val="20"/>
          <w:szCs w:val="20"/>
        </w:rPr>
        <w:t xml:space="preserve"> </w:t>
      </w:r>
      <w:r w:rsidR="006933A5" w:rsidRPr="00E326AB">
        <w:rPr>
          <w:sz w:val="20"/>
          <w:szCs w:val="20"/>
        </w:rPr>
        <w:t>t</w:t>
      </w:r>
      <w:r w:rsidR="00DA0BB0" w:rsidRPr="00E326AB">
        <w:rPr>
          <w:sz w:val="20"/>
          <w:szCs w:val="20"/>
        </w:rPr>
        <w:t>he</w:t>
      </w:r>
      <w:r w:rsidR="00CD66AD" w:rsidRPr="00E326AB">
        <w:rPr>
          <w:sz w:val="20"/>
          <w:szCs w:val="20"/>
        </w:rPr>
        <w:t xml:space="preserve"> </w:t>
      </w:r>
      <w:r w:rsidR="00DA0BB0" w:rsidRPr="00E326AB">
        <w:rPr>
          <w:sz w:val="20"/>
          <w:szCs w:val="20"/>
        </w:rPr>
        <w:t>payment</w:t>
      </w:r>
      <w:r w:rsidR="00BC5ACA" w:rsidRPr="00E326AB">
        <w:rPr>
          <w:sz w:val="20"/>
          <w:szCs w:val="20"/>
        </w:rPr>
        <w:t xml:space="preserve"> </w:t>
      </w:r>
      <w:r w:rsidR="003707AA" w:rsidRPr="00E326AB">
        <w:rPr>
          <w:sz w:val="20"/>
          <w:szCs w:val="20"/>
        </w:rPr>
        <w:t>may</w:t>
      </w:r>
      <w:r w:rsidR="006933A5" w:rsidRPr="00E326AB">
        <w:rPr>
          <w:sz w:val="20"/>
          <w:szCs w:val="20"/>
        </w:rPr>
        <w:t xml:space="preserve"> </w:t>
      </w:r>
      <w:r w:rsidR="00DA0BB0" w:rsidRPr="00E326AB">
        <w:rPr>
          <w:sz w:val="20"/>
          <w:szCs w:val="20"/>
        </w:rPr>
        <w:t>be</w:t>
      </w:r>
      <w:r w:rsidR="000826D5">
        <w:rPr>
          <w:sz w:val="20"/>
          <w:szCs w:val="20"/>
        </w:rPr>
        <w:t xml:space="preserve"> </w:t>
      </w:r>
      <w:r w:rsidR="00DA0BB0" w:rsidRPr="00E326AB">
        <w:rPr>
          <w:sz w:val="20"/>
          <w:szCs w:val="20"/>
        </w:rPr>
        <w:t>refundable</w:t>
      </w:r>
      <w:r w:rsidR="003707AA" w:rsidRPr="00E326AB">
        <w:rPr>
          <w:sz w:val="20"/>
          <w:szCs w:val="20"/>
        </w:rPr>
        <w:t xml:space="preserve"> </w:t>
      </w:r>
      <w:r w:rsidR="00BC5ACA" w:rsidRPr="00E326AB">
        <w:rPr>
          <w:sz w:val="20"/>
          <w:szCs w:val="20"/>
        </w:rPr>
        <w:t>up to</w:t>
      </w:r>
      <w:r w:rsidR="00DA0BB0" w:rsidRPr="00E326AB">
        <w:rPr>
          <w:sz w:val="20"/>
          <w:szCs w:val="20"/>
        </w:rPr>
        <w:t xml:space="preserve"> </w:t>
      </w:r>
      <w:r w:rsidR="00BC5ACA" w:rsidRPr="00E326AB">
        <w:rPr>
          <w:sz w:val="20"/>
          <w:szCs w:val="20"/>
        </w:rPr>
        <w:t>30 days prior to event.</w:t>
      </w:r>
    </w:p>
    <w:p w:rsidR="00B1029E" w:rsidRPr="00E326AB" w:rsidRDefault="00B1029E" w:rsidP="00B1029E">
      <w:pPr>
        <w:jc w:val="both"/>
        <w:rPr>
          <w:sz w:val="20"/>
          <w:szCs w:val="20"/>
        </w:rPr>
      </w:pPr>
    </w:p>
    <w:p w:rsidR="00B1029E" w:rsidRPr="00E326AB" w:rsidRDefault="00B1029E" w:rsidP="000826D5">
      <w:pPr>
        <w:ind w:left="540" w:hanging="540"/>
        <w:jc w:val="both"/>
        <w:rPr>
          <w:sz w:val="20"/>
          <w:szCs w:val="20"/>
        </w:rPr>
      </w:pPr>
      <w:r w:rsidRPr="00E326AB">
        <w:rPr>
          <w:sz w:val="20"/>
          <w:szCs w:val="20"/>
        </w:rPr>
        <w:t>____ The remaining balance to complete payment for y</w:t>
      </w:r>
      <w:r w:rsidR="008D5AEE" w:rsidRPr="00E326AB">
        <w:rPr>
          <w:sz w:val="20"/>
          <w:szCs w:val="20"/>
        </w:rPr>
        <w:t>our rental. This will be needed</w:t>
      </w:r>
      <w:r w:rsidR="00BC5ACA" w:rsidRPr="00E326AB">
        <w:rPr>
          <w:sz w:val="20"/>
          <w:szCs w:val="20"/>
        </w:rPr>
        <w:t xml:space="preserve"> </w:t>
      </w:r>
      <w:r w:rsidR="00BC5ACA" w:rsidRPr="00E326AB">
        <w:rPr>
          <w:b/>
          <w:i/>
          <w:sz w:val="20"/>
          <w:szCs w:val="20"/>
        </w:rPr>
        <w:t>prior</w:t>
      </w:r>
      <w:r w:rsidR="00BC5ACA" w:rsidRPr="00E326AB">
        <w:rPr>
          <w:sz w:val="20"/>
          <w:szCs w:val="20"/>
        </w:rPr>
        <w:t xml:space="preserve"> to the</w:t>
      </w:r>
      <w:r w:rsidR="00E90B3F" w:rsidRPr="00E326AB">
        <w:rPr>
          <w:sz w:val="20"/>
          <w:szCs w:val="20"/>
        </w:rPr>
        <w:t xml:space="preserve"> </w:t>
      </w:r>
      <w:r w:rsidR="006B7DFA" w:rsidRPr="00E326AB">
        <w:rPr>
          <w:sz w:val="20"/>
          <w:szCs w:val="20"/>
        </w:rPr>
        <w:t xml:space="preserve">scheduling </w:t>
      </w:r>
      <w:r w:rsidRPr="00E326AB">
        <w:rPr>
          <w:sz w:val="20"/>
          <w:szCs w:val="20"/>
        </w:rPr>
        <w:t>delivery of</w:t>
      </w:r>
      <w:r w:rsidR="000826D5">
        <w:rPr>
          <w:sz w:val="20"/>
          <w:szCs w:val="20"/>
        </w:rPr>
        <w:t xml:space="preserve"> </w:t>
      </w:r>
      <w:r w:rsidRPr="00E326AB">
        <w:rPr>
          <w:sz w:val="20"/>
          <w:szCs w:val="20"/>
        </w:rPr>
        <w:t>any equipment for your event.</w:t>
      </w:r>
      <w:r w:rsidR="00DA0BB0" w:rsidRPr="00E326AB">
        <w:rPr>
          <w:sz w:val="20"/>
          <w:szCs w:val="20"/>
        </w:rPr>
        <w:t xml:space="preserve"> If your initial payment</w:t>
      </w:r>
      <w:r w:rsidR="00BC5ACA" w:rsidRPr="00E326AB">
        <w:rPr>
          <w:sz w:val="20"/>
          <w:szCs w:val="20"/>
        </w:rPr>
        <w:t xml:space="preserve"> was paid with a credit card, the card will be charge</w:t>
      </w:r>
      <w:r w:rsidR="00780FDA">
        <w:rPr>
          <w:sz w:val="20"/>
          <w:szCs w:val="20"/>
        </w:rPr>
        <w:t>d</w:t>
      </w:r>
      <w:r w:rsidR="00BC5ACA" w:rsidRPr="00E326AB">
        <w:rPr>
          <w:sz w:val="20"/>
          <w:szCs w:val="20"/>
        </w:rPr>
        <w:t xml:space="preserve"> with the balance the day before delivery. If deposit was paid using another method, </w:t>
      </w:r>
      <w:r w:rsidR="006F55CD" w:rsidRPr="00E326AB">
        <w:rPr>
          <w:sz w:val="20"/>
          <w:szCs w:val="20"/>
        </w:rPr>
        <w:t>BTR</w:t>
      </w:r>
      <w:r w:rsidR="00BC5ACA" w:rsidRPr="00E326AB">
        <w:rPr>
          <w:sz w:val="20"/>
          <w:szCs w:val="20"/>
        </w:rPr>
        <w:t xml:space="preserve"> will not deliver until</w:t>
      </w:r>
      <w:r w:rsidR="003E16A0" w:rsidRPr="00E326AB">
        <w:rPr>
          <w:sz w:val="20"/>
          <w:szCs w:val="20"/>
        </w:rPr>
        <w:t xml:space="preserve"> the </w:t>
      </w:r>
      <w:r w:rsidR="00BC5ACA" w:rsidRPr="00E326AB">
        <w:rPr>
          <w:sz w:val="20"/>
          <w:szCs w:val="20"/>
        </w:rPr>
        <w:t>balance has</w:t>
      </w:r>
      <w:r w:rsidR="003E16A0" w:rsidRPr="00E326AB">
        <w:rPr>
          <w:sz w:val="20"/>
          <w:szCs w:val="20"/>
        </w:rPr>
        <w:t xml:space="preserve"> </w:t>
      </w:r>
      <w:r w:rsidR="00BC5ACA" w:rsidRPr="00E326AB">
        <w:rPr>
          <w:sz w:val="20"/>
          <w:szCs w:val="20"/>
        </w:rPr>
        <w:t>been paid or other agreement</w:t>
      </w:r>
      <w:r w:rsidR="00B974F7" w:rsidRPr="00E326AB">
        <w:rPr>
          <w:sz w:val="20"/>
          <w:szCs w:val="20"/>
        </w:rPr>
        <w:t>s have</w:t>
      </w:r>
      <w:r w:rsidR="00BC5ACA" w:rsidRPr="00E326AB">
        <w:rPr>
          <w:sz w:val="20"/>
          <w:szCs w:val="20"/>
        </w:rPr>
        <w:t xml:space="preserve"> been made.</w:t>
      </w:r>
    </w:p>
    <w:p w:rsidR="00E90B3F" w:rsidRPr="00E326AB" w:rsidRDefault="00E90B3F" w:rsidP="00E90B3F">
      <w:pPr>
        <w:jc w:val="both"/>
        <w:rPr>
          <w:sz w:val="20"/>
          <w:szCs w:val="20"/>
        </w:rPr>
      </w:pPr>
    </w:p>
    <w:p w:rsidR="00CE5FFF" w:rsidRPr="00E326AB" w:rsidRDefault="00E90B3F" w:rsidP="00E90B3F">
      <w:pPr>
        <w:jc w:val="both"/>
        <w:rPr>
          <w:sz w:val="20"/>
          <w:szCs w:val="20"/>
        </w:rPr>
      </w:pPr>
      <w:r w:rsidRPr="00E326AB">
        <w:rPr>
          <w:sz w:val="20"/>
          <w:szCs w:val="20"/>
        </w:rPr>
        <w:t xml:space="preserve">         </w:t>
      </w:r>
      <w:r w:rsidR="000826D5">
        <w:rPr>
          <w:sz w:val="20"/>
          <w:szCs w:val="20"/>
        </w:rPr>
        <w:t xml:space="preserve">  </w:t>
      </w:r>
      <w:r w:rsidRPr="00E326AB">
        <w:rPr>
          <w:sz w:val="20"/>
          <w:szCs w:val="20"/>
        </w:rPr>
        <w:t xml:space="preserve">I, __________________, authorize BIG TEN RENTALS to charge </w:t>
      </w:r>
      <w:r w:rsidR="00CE5FFF" w:rsidRPr="00E326AB">
        <w:rPr>
          <w:sz w:val="20"/>
          <w:szCs w:val="20"/>
        </w:rPr>
        <w:t xml:space="preserve">my credit card: </w:t>
      </w:r>
    </w:p>
    <w:p w:rsidR="00780FDA" w:rsidRDefault="00CE5FFF" w:rsidP="00780FDA">
      <w:pPr>
        <w:ind w:firstLine="540"/>
        <w:jc w:val="both"/>
        <w:rPr>
          <w:sz w:val="20"/>
          <w:szCs w:val="20"/>
        </w:rPr>
      </w:pPr>
      <w:r w:rsidRPr="00E326AB">
        <w:rPr>
          <w:sz w:val="20"/>
          <w:szCs w:val="20"/>
        </w:rPr>
        <w:t xml:space="preserve">          </w:t>
      </w:r>
    </w:p>
    <w:p w:rsidR="00E90B3F" w:rsidRPr="00E326AB" w:rsidRDefault="00CE5FFF" w:rsidP="00780FDA">
      <w:pPr>
        <w:ind w:firstLine="540"/>
        <w:jc w:val="both"/>
        <w:rPr>
          <w:sz w:val="20"/>
          <w:szCs w:val="20"/>
        </w:rPr>
      </w:pPr>
      <w:r w:rsidRPr="00E326AB">
        <w:rPr>
          <w:sz w:val="20"/>
          <w:szCs w:val="20"/>
        </w:rPr>
        <w:t xml:space="preserve">Type____________  </w:t>
      </w:r>
      <w:r w:rsidR="000826D5">
        <w:rPr>
          <w:sz w:val="20"/>
          <w:szCs w:val="20"/>
        </w:rPr>
        <w:t xml:space="preserve">      </w:t>
      </w:r>
      <w:r w:rsidRPr="00E326AB">
        <w:rPr>
          <w:sz w:val="20"/>
          <w:szCs w:val="20"/>
        </w:rPr>
        <w:t xml:space="preserve"> Number _____</w:t>
      </w:r>
      <w:r w:rsidR="000826D5">
        <w:rPr>
          <w:sz w:val="20"/>
          <w:szCs w:val="20"/>
        </w:rPr>
        <w:t>_</w:t>
      </w:r>
      <w:r w:rsidRPr="00E326AB">
        <w:rPr>
          <w:sz w:val="20"/>
          <w:szCs w:val="20"/>
        </w:rPr>
        <w:t xml:space="preserve"> </w:t>
      </w:r>
      <w:r w:rsidR="000826D5">
        <w:rPr>
          <w:sz w:val="20"/>
          <w:szCs w:val="20"/>
        </w:rPr>
        <w:t xml:space="preserve"> </w:t>
      </w:r>
      <w:r w:rsidRPr="00E326AB">
        <w:rPr>
          <w:sz w:val="20"/>
          <w:szCs w:val="20"/>
        </w:rPr>
        <w:t xml:space="preserve"> ______</w:t>
      </w:r>
      <w:r w:rsidR="000826D5">
        <w:rPr>
          <w:sz w:val="20"/>
          <w:szCs w:val="20"/>
        </w:rPr>
        <w:t xml:space="preserve">_ </w:t>
      </w:r>
      <w:r w:rsidRPr="00E326AB">
        <w:rPr>
          <w:sz w:val="20"/>
          <w:szCs w:val="20"/>
        </w:rPr>
        <w:t xml:space="preserve">  _____</w:t>
      </w:r>
      <w:r w:rsidR="000826D5">
        <w:rPr>
          <w:sz w:val="20"/>
          <w:szCs w:val="20"/>
        </w:rPr>
        <w:t xml:space="preserve">_ </w:t>
      </w:r>
      <w:r w:rsidRPr="00E326AB">
        <w:rPr>
          <w:sz w:val="20"/>
          <w:szCs w:val="20"/>
        </w:rPr>
        <w:t xml:space="preserve">  _____</w:t>
      </w:r>
      <w:r w:rsidR="000826D5">
        <w:rPr>
          <w:sz w:val="20"/>
          <w:szCs w:val="20"/>
        </w:rPr>
        <w:t>_</w:t>
      </w:r>
      <w:r w:rsidRPr="00E326AB">
        <w:rPr>
          <w:sz w:val="20"/>
          <w:szCs w:val="20"/>
        </w:rPr>
        <w:t xml:space="preserve"> </w:t>
      </w:r>
      <w:r w:rsidR="000826D5">
        <w:rPr>
          <w:sz w:val="20"/>
          <w:szCs w:val="20"/>
        </w:rPr>
        <w:t xml:space="preserve">    </w:t>
      </w:r>
      <w:r w:rsidRPr="00E326AB">
        <w:rPr>
          <w:sz w:val="20"/>
          <w:szCs w:val="20"/>
        </w:rPr>
        <w:t xml:space="preserve">EXP# ___/___  </w:t>
      </w:r>
      <w:r w:rsidR="000826D5">
        <w:rPr>
          <w:sz w:val="20"/>
          <w:szCs w:val="20"/>
        </w:rPr>
        <w:t xml:space="preserve">    </w:t>
      </w:r>
      <w:r w:rsidRPr="00E326AB">
        <w:rPr>
          <w:sz w:val="20"/>
          <w:szCs w:val="20"/>
        </w:rPr>
        <w:t>Security Number ____</w:t>
      </w:r>
    </w:p>
    <w:p w:rsidR="00CE5FFF" w:rsidRPr="00E326AB" w:rsidRDefault="00CE5FFF" w:rsidP="00CE5FFF">
      <w:pPr>
        <w:ind w:firstLine="540"/>
        <w:jc w:val="both"/>
        <w:rPr>
          <w:sz w:val="20"/>
          <w:szCs w:val="20"/>
        </w:rPr>
      </w:pPr>
      <w:r w:rsidRPr="00E326AB">
        <w:rPr>
          <w:sz w:val="20"/>
          <w:szCs w:val="20"/>
        </w:rPr>
        <w:t xml:space="preserve">with </w:t>
      </w:r>
      <w:r w:rsidR="006904A0" w:rsidRPr="00E326AB">
        <w:rPr>
          <w:sz w:val="20"/>
          <w:szCs w:val="20"/>
        </w:rPr>
        <w:t xml:space="preserve">the remaining balance prior to any delivery or setup of BTR’s equipment. </w:t>
      </w:r>
    </w:p>
    <w:p w:rsidR="006904A0" w:rsidRPr="00E326AB" w:rsidRDefault="006904A0" w:rsidP="00CE5FFF">
      <w:pPr>
        <w:ind w:firstLine="540"/>
        <w:jc w:val="both"/>
        <w:rPr>
          <w:sz w:val="20"/>
          <w:szCs w:val="20"/>
        </w:rPr>
      </w:pPr>
    </w:p>
    <w:p w:rsidR="006904A0" w:rsidRPr="00E326AB" w:rsidRDefault="006904A0" w:rsidP="00CE5FFF">
      <w:pPr>
        <w:ind w:firstLine="540"/>
        <w:jc w:val="both"/>
        <w:rPr>
          <w:sz w:val="20"/>
          <w:szCs w:val="20"/>
        </w:rPr>
      </w:pPr>
      <w:r w:rsidRPr="00E326AB">
        <w:rPr>
          <w:sz w:val="20"/>
          <w:szCs w:val="20"/>
        </w:rPr>
        <w:t>Sig</w:t>
      </w:r>
      <w:r w:rsidR="00CD66AD" w:rsidRPr="00E326AB">
        <w:rPr>
          <w:sz w:val="20"/>
          <w:szCs w:val="20"/>
        </w:rPr>
        <w:t>n</w:t>
      </w:r>
      <w:r w:rsidRPr="00E326AB">
        <w:rPr>
          <w:sz w:val="20"/>
          <w:szCs w:val="20"/>
        </w:rPr>
        <w:t>ed ______________________________________   Date _____ / _____ / _______</w:t>
      </w:r>
    </w:p>
    <w:p w:rsidR="00B1029E" w:rsidRPr="00E326AB" w:rsidRDefault="00B1029E" w:rsidP="00B1029E">
      <w:pPr>
        <w:jc w:val="both"/>
        <w:rPr>
          <w:sz w:val="20"/>
          <w:szCs w:val="20"/>
        </w:rPr>
      </w:pPr>
    </w:p>
    <w:p w:rsidR="00B1029E" w:rsidRPr="00E326AB" w:rsidRDefault="00B1029E" w:rsidP="000A4BDF">
      <w:pPr>
        <w:tabs>
          <w:tab w:val="left" w:pos="360"/>
        </w:tabs>
        <w:ind w:left="540" w:hanging="540"/>
        <w:jc w:val="both"/>
        <w:rPr>
          <w:sz w:val="20"/>
          <w:szCs w:val="20"/>
        </w:rPr>
      </w:pPr>
      <w:r w:rsidRPr="00E326AB">
        <w:rPr>
          <w:sz w:val="20"/>
          <w:szCs w:val="20"/>
        </w:rPr>
        <w:t>____</w:t>
      </w:r>
      <w:r w:rsidR="000826D5">
        <w:rPr>
          <w:sz w:val="20"/>
          <w:szCs w:val="20"/>
        </w:rPr>
        <w:t>_</w:t>
      </w:r>
      <w:r w:rsidRPr="00E326AB">
        <w:rPr>
          <w:sz w:val="20"/>
          <w:szCs w:val="20"/>
        </w:rPr>
        <w:t xml:space="preserve"> </w:t>
      </w:r>
      <w:r w:rsidR="000A4BDF" w:rsidRPr="00E326AB">
        <w:rPr>
          <w:b/>
          <w:sz w:val="20"/>
          <w:szCs w:val="20"/>
        </w:rPr>
        <w:t>Everyone</w:t>
      </w:r>
      <w:r w:rsidR="000A4BDF" w:rsidRPr="00E326AB">
        <w:rPr>
          <w:sz w:val="20"/>
          <w:szCs w:val="20"/>
        </w:rPr>
        <w:t xml:space="preserve"> is required to provide m</w:t>
      </w:r>
      <w:r w:rsidRPr="00E326AB">
        <w:rPr>
          <w:sz w:val="20"/>
          <w:szCs w:val="20"/>
        </w:rPr>
        <w:t>aps</w:t>
      </w:r>
      <w:r w:rsidR="00B974F7" w:rsidRPr="00E326AB">
        <w:rPr>
          <w:sz w:val="20"/>
          <w:szCs w:val="20"/>
        </w:rPr>
        <w:t>, drawings or sketches</w:t>
      </w:r>
      <w:r w:rsidRPr="00E326AB">
        <w:rPr>
          <w:sz w:val="20"/>
          <w:szCs w:val="20"/>
        </w:rPr>
        <w:t xml:space="preserve"> that indicate how to get to your location and ind</w:t>
      </w:r>
      <w:r w:rsidR="00E90B3F" w:rsidRPr="00E326AB">
        <w:rPr>
          <w:sz w:val="20"/>
          <w:szCs w:val="20"/>
        </w:rPr>
        <w:t xml:space="preserve">icating exactly where </w:t>
      </w:r>
      <w:r w:rsidR="008D5AEE" w:rsidRPr="00E326AB">
        <w:rPr>
          <w:sz w:val="20"/>
          <w:szCs w:val="20"/>
        </w:rPr>
        <w:t>the items</w:t>
      </w:r>
      <w:r w:rsidR="00BC5ACA" w:rsidRPr="00E326AB">
        <w:rPr>
          <w:sz w:val="20"/>
          <w:szCs w:val="20"/>
        </w:rPr>
        <w:t xml:space="preserve"> need to be</w:t>
      </w:r>
      <w:r w:rsidR="00B974F7" w:rsidRPr="00E326AB">
        <w:rPr>
          <w:sz w:val="20"/>
          <w:szCs w:val="20"/>
        </w:rPr>
        <w:t xml:space="preserve"> </w:t>
      </w:r>
      <w:r w:rsidRPr="00E326AB">
        <w:rPr>
          <w:sz w:val="20"/>
          <w:szCs w:val="20"/>
        </w:rPr>
        <w:t>setup or placed.</w:t>
      </w:r>
      <w:r w:rsidR="006B7DFA" w:rsidRPr="00E326AB">
        <w:rPr>
          <w:sz w:val="20"/>
          <w:szCs w:val="20"/>
        </w:rPr>
        <w:t xml:space="preserve"> </w:t>
      </w:r>
      <w:r w:rsidR="000A4BDF" w:rsidRPr="00E326AB">
        <w:rPr>
          <w:sz w:val="20"/>
          <w:szCs w:val="20"/>
        </w:rPr>
        <w:t xml:space="preserve">Even if we’ve setup a tent at your location before, something may be different this year from last year so we require that you send in maps. </w:t>
      </w:r>
      <w:r w:rsidR="00BC5ACA" w:rsidRPr="00E326AB">
        <w:rPr>
          <w:b/>
          <w:sz w:val="20"/>
          <w:szCs w:val="20"/>
        </w:rPr>
        <w:t>BTR</w:t>
      </w:r>
      <w:r w:rsidR="006B7DFA" w:rsidRPr="00E326AB">
        <w:rPr>
          <w:b/>
          <w:sz w:val="20"/>
          <w:szCs w:val="20"/>
        </w:rPr>
        <w:t xml:space="preserve"> must receive all maps </w:t>
      </w:r>
      <w:r w:rsidR="00E326AB" w:rsidRPr="00E326AB">
        <w:rPr>
          <w:b/>
          <w:sz w:val="20"/>
          <w:szCs w:val="20"/>
        </w:rPr>
        <w:t>when you send in your signed contracts</w:t>
      </w:r>
      <w:r w:rsidR="006B7DFA" w:rsidRPr="00E326AB">
        <w:rPr>
          <w:b/>
          <w:sz w:val="20"/>
          <w:szCs w:val="20"/>
        </w:rPr>
        <w:t xml:space="preserve"> to be guaranteed dates.</w:t>
      </w:r>
      <w:r w:rsidR="00BC5ACA" w:rsidRPr="00E326AB">
        <w:rPr>
          <w:sz w:val="20"/>
          <w:szCs w:val="20"/>
        </w:rPr>
        <w:t xml:space="preserve"> </w:t>
      </w:r>
      <w:r w:rsidR="009B53EF" w:rsidRPr="00E326AB">
        <w:rPr>
          <w:sz w:val="20"/>
          <w:szCs w:val="20"/>
        </w:rPr>
        <w:t>If BTR</w:t>
      </w:r>
      <w:r w:rsidR="006B7DFA" w:rsidRPr="00E326AB">
        <w:rPr>
          <w:sz w:val="20"/>
          <w:szCs w:val="20"/>
        </w:rPr>
        <w:t xml:space="preserve"> </w:t>
      </w:r>
      <w:r w:rsidR="00BC5ACA" w:rsidRPr="00E326AB">
        <w:rPr>
          <w:sz w:val="20"/>
          <w:szCs w:val="20"/>
        </w:rPr>
        <w:t>does not receive maps prior to de</w:t>
      </w:r>
      <w:r w:rsidR="00B974F7" w:rsidRPr="00E326AB">
        <w:rPr>
          <w:sz w:val="20"/>
          <w:szCs w:val="20"/>
        </w:rPr>
        <w:t xml:space="preserve">livery, </w:t>
      </w:r>
      <w:r w:rsidR="007647F4" w:rsidRPr="00E326AB">
        <w:rPr>
          <w:sz w:val="20"/>
          <w:szCs w:val="20"/>
        </w:rPr>
        <w:t xml:space="preserve">there will be a </w:t>
      </w:r>
      <w:r w:rsidR="00E326AB" w:rsidRPr="00E326AB">
        <w:rPr>
          <w:b/>
          <w:sz w:val="20"/>
          <w:szCs w:val="20"/>
        </w:rPr>
        <w:t>$10</w:t>
      </w:r>
      <w:r w:rsidR="007647F4" w:rsidRPr="00E326AB">
        <w:rPr>
          <w:b/>
          <w:sz w:val="20"/>
          <w:szCs w:val="20"/>
        </w:rPr>
        <w:t>0/crew member</w:t>
      </w:r>
      <w:r w:rsidR="007647F4" w:rsidRPr="00E326AB">
        <w:rPr>
          <w:sz w:val="20"/>
          <w:szCs w:val="20"/>
        </w:rPr>
        <w:t xml:space="preserve"> charge added to your contract</w:t>
      </w:r>
      <w:r w:rsidR="009B53EF" w:rsidRPr="00E326AB">
        <w:rPr>
          <w:sz w:val="20"/>
          <w:szCs w:val="20"/>
        </w:rPr>
        <w:t xml:space="preserve"> and the location of the tent will be at BTR’s discretion</w:t>
      </w:r>
      <w:r w:rsidR="008A269D" w:rsidRPr="00E326AB">
        <w:rPr>
          <w:sz w:val="20"/>
          <w:szCs w:val="20"/>
        </w:rPr>
        <w:t xml:space="preserve">. Try to make the maps as specific as possible. If you want the southwest corner of the tent to be 20’ </w:t>
      </w:r>
      <w:r w:rsidR="00963507" w:rsidRPr="00E326AB">
        <w:rPr>
          <w:sz w:val="20"/>
          <w:szCs w:val="20"/>
        </w:rPr>
        <w:t xml:space="preserve">from the northeast corner of your garage, then reflect that in the map. It is also helpful to mark, flag, or spray paint the ground where corners of the items will be going. </w:t>
      </w:r>
    </w:p>
    <w:p w:rsidR="00B1029E" w:rsidRPr="00E326AB" w:rsidRDefault="00B1029E" w:rsidP="00963507">
      <w:pPr>
        <w:tabs>
          <w:tab w:val="left" w:pos="360"/>
        </w:tabs>
        <w:ind w:left="540" w:hanging="540"/>
        <w:jc w:val="both"/>
        <w:rPr>
          <w:sz w:val="20"/>
          <w:szCs w:val="20"/>
        </w:rPr>
      </w:pPr>
    </w:p>
    <w:p w:rsidR="00B1029E" w:rsidRPr="00E326AB" w:rsidRDefault="000826D5" w:rsidP="00B1029E">
      <w:pPr>
        <w:jc w:val="both"/>
        <w:rPr>
          <w:sz w:val="20"/>
          <w:szCs w:val="20"/>
        </w:rPr>
      </w:pPr>
      <w:r>
        <w:rPr>
          <w:sz w:val="20"/>
          <w:szCs w:val="20"/>
        </w:rPr>
        <w:t xml:space="preserve">_____ </w:t>
      </w:r>
      <w:r w:rsidR="00B1029E" w:rsidRPr="00E326AB">
        <w:rPr>
          <w:sz w:val="20"/>
          <w:szCs w:val="20"/>
        </w:rPr>
        <w:t xml:space="preserve">All safety/liability paperwork if renting </w:t>
      </w:r>
      <w:r w:rsidR="002958DC" w:rsidRPr="00E326AB">
        <w:rPr>
          <w:sz w:val="20"/>
          <w:szCs w:val="20"/>
        </w:rPr>
        <w:t>an inflatable or having an inflatable event.</w:t>
      </w:r>
    </w:p>
    <w:p w:rsidR="007A0A1E" w:rsidRPr="00E326AB" w:rsidRDefault="007A0A1E" w:rsidP="00B1029E">
      <w:pPr>
        <w:jc w:val="both"/>
        <w:rPr>
          <w:sz w:val="20"/>
          <w:szCs w:val="20"/>
        </w:rPr>
      </w:pPr>
    </w:p>
    <w:p w:rsidR="007A0A1E" w:rsidRPr="00E326AB" w:rsidRDefault="007A0A1E" w:rsidP="000826D5">
      <w:pPr>
        <w:ind w:left="540" w:hanging="540"/>
        <w:jc w:val="both"/>
        <w:rPr>
          <w:sz w:val="20"/>
          <w:szCs w:val="20"/>
        </w:rPr>
      </w:pPr>
      <w:r w:rsidRPr="00E326AB">
        <w:rPr>
          <w:sz w:val="20"/>
          <w:szCs w:val="20"/>
        </w:rPr>
        <w:t>____</w:t>
      </w:r>
      <w:r w:rsidR="000826D5">
        <w:rPr>
          <w:sz w:val="20"/>
          <w:szCs w:val="20"/>
        </w:rPr>
        <w:t xml:space="preserve">_ </w:t>
      </w:r>
      <w:r w:rsidRPr="00E326AB">
        <w:rPr>
          <w:sz w:val="20"/>
          <w:szCs w:val="20"/>
        </w:rPr>
        <w:t>In order to decline th</w:t>
      </w:r>
      <w:r w:rsidR="006F55CD" w:rsidRPr="00E326AB">
        <w:rPr>
          <w:sz w:val="20"/>
          <w:szCs w:val="20"/>
        </w:rPr>
        <w:t>e Damage Waiver, BTR</w:t>
      </w:r>
      <w:r w:rsidRPr="00E326AB">
        <w:rPr>
          <w:sz w:val="20"/>
          <w:szCs w:val="20"/>
        </w:rPr>
        <w:t xml:space="preserve"> requires that you</w:t>
      </w:r>
      <w:r w:rsidR="00BF2C23">
        <w:rPr>
          <w:sz w:val="20"/>
          <w:szCs w:val="20"/>
        </w:rPr>
        <w:t xml:space="preserve"> list them as an additional insured on your property insurance</w:t>
      </w:r>
      <w:r w:rsidR="000826D5">
        <w:rPr>
          <w:sz w:val="20"/>
          <w:szCs w:val="20"/>
        </w:rPr>
        <w:t xml:space="preserve"> </w:t>
      </w:r>
      <w:r w:rsidRPr="00E326AB">
        <w:rPr>
          <w:sz w:val="20"/>
          <w:szCs w:val="20"/>
        </w:rPr>
        <w:t xml:space="preserve">that will cover you in cases of theft, loss or damage. </w:t>
      </w:r>
    </w:p>
    <w:p w:rsidR="002958DC" w:rsidRPr="00E326AB" w:rsidRDefault="002958DC" w:rsidP="00B1029E">
      <w:pPr>
        <w:jc w:val="both"/>
        <w:rPr>
          <w:sz w:val="20"/>
          <w:szCs w:val="20"/>
        </w:rPr>
      </w:pPr>
    </w:p>
    <w:p w:rsidR="002958DC" w:rsidRPr="00E326AB" w:rsidRDefault="002958DC" w:rsidP="000826D5">
      <w:pPr>
        <w:ind w:left="540" w:hanging="540"/>
        <w:jc w:val="both"/>
        <w:rPr>
          <w:sz w:val="20"/>
          <w:szCs w:val="20"/>
        </w:rPr>
      </w:pPr>
      <w:r w:rsidRPr="00E326AB">
        <w:rPr>
          <w:sz w:val="20"/>
          <w:szCs w:val="20"/>
        </w:rPr>
        <w:t>____</w:t>
      </w:r>
      <w:r w:rsidR="000826D5">
        <w:rPr>
          <w:sz w:val="20"/>
          <w:szCs w:val="20"/>
        </w:rPr>
        <w:t>_</w:t>
      </w:r>
      <w:r w:rsidRPr="00E326AB">
        <w:rPr>
          <w:sz w:val="20"/>
          <w:szCs w:val="20"/>
        </w:rPr>
        <w:t xml:space="preserve"> Any Tax Exempt information if such applies.</w:t>
      </w:r>
      <w:r w:rsidR="008D5AEE" w:rsidRPr="00E326AB">
        <w:rPr>
          <w:sz w:val="20"/>
          <w:szCs w:val="20"/>
        </w:rPr>
        <w:t xml:space="preserve"> T</w:t>
      </w:r>
      <w:r w:rsidR="00BC5ACA" w:rsidRPr="00E326AB">
        <w:rPr>
          <w:sz w:val="20"/>
          <w:szCs w:val="20"/>
        </w:rPr>
        <w:t>ax Exempt Form can be found at:</w:t>
      </w:r>
      <w:r w:rsidR="000826D5">
        <w:rPr>
          <w:sz w:val="20"/>
          <w:szCs w:val="20"/>
        </w:rPr>
        <w:t xml:space="preserve"> </w:t>
      </w:r>
      <w:hyperlink r:id="rId4" w:history="1">
        <w:r w:rsidR="006B7DFA" w:rsidRPr="00E326AB">
          <w:rPr>
            <w:rStyle w:val="Hyperlink"/>
            <w:sz w:val="20"/>
            <w:szCs w:val="20"/>
          </w:rPr>
          <w:t>http://www.state.ia.us/tax/forms/31014.pdf</w:t>
        </w:r>
      </w:hyperlink>
      <w:r w:rsidR="006B7DFA" w:rsidRPr="00E326AB">
        <w:rPr>
          <w:sz w:val="20"/>
          <w:szCs w:val="20"/>
        </w:rPr>
        <w:t xml:space="preserve"> Typically only organizations receiving government</w:t>
      </w:r>
      <w:r w:rsidR="00CD66AD" w:rsidRPr="00E326AB">
        <w:rPr>
          <w:sz w:val="20"/>
          <w:szCs w:val="20"/>
        </w:rPr>
        <w:t xml:space="preserve"> </w:t>
      </w:r>
      <w:r w:rsidR="006B7DFA" w:rsidRPr="00E326AB">
        <w:rPr>
          <w:sz w:val="20"/>
          <w:szCs w:val="20"/>
        </w:rPr>
        <w:t>funding or</w:t>
      </w:r>
      <w:r w:rsidR="000826D5">
        <w:rPr>
          <w:sz w:val="20"/>
          <w:szCs w:val="20"/>
        </w:rPr>
        <w:t xml:space="preserve"> </w:t>
      </w:r>
      <w:r w:rsidR="006B7DFA" w:rsidRPr="00E326AB">
        <w:rPr>
          <w:sz w:val="20"/>
          <w:szCs w:val="20"/>
        </w:rPr>
        <w:t>businesses that are sub-renting equipment are applicable for tax exemption.</w:t>
      </w:r>
    </w:p>
    <w:p w:rsidR="002958DC" w:rsidRPr="00E326AB" w:rsidRDefault="002958DC" w:rsidP="00B1029E">
      <w:pPr>
        <w:jc w:val="both"/>
        <w:rPr>
          <w:sz w:val="20"/>
          <w:szCs w:val="20"/>
        </w:rPr>
      </w:pPr>
    </w:p>
    <w:p w:rsidR="002958DC" w:rsidRPr="00E326AB" w:rsidRDefault="002958DC" w:rsidP="003E16A0">
      <w:pPr>
        <w:jc w:val="both"/>
        <w:rPr>
          <w:sz w:val="20"/>
          <w:szCs w:val="20"/>
        </w:rPr>
      </w:pPr>
      <w:r w:rsidRPr="00E326AB">
        <w:rPr>
          <w:sz w:val="20"/>
          <w:szCs w:val="20"/>
        </w:rPr>
        <w:t>____</w:t>
      </w:r>
      <w:r w:rsidR="000826D5">
        <w:rPr>
          <w:sz w:val="20"/>
          <w:szCs w:val="20"/>
        </w:rPr>
        <w:t>_</w:t>
      </w:r>
      <w:r w:rsidRPr="00E326AB">
        <w:rPr>
          <w:sz w:val="20"/>
          <w:szCs w:val="20"/>
        </w:rPr>
        <w:t xml:space="preserve"> A</w:t>
      </w:r>
      <w:r w:rsidR="00B974F7" w:rsidRPr="00E326AB">
        <w:rPr>
          <w:sz w:val="20"/>
          <w:szCs w:val="20"/>
        </w:rPr>
        <w:t xml:space="preserve"> list of a</w:t>
      </w:r>
      <w:r w:rsidRPr="00E326AB">
        <w:rPr>
          <w:sz w:val="20"/>
          <w:szCs w:val="20"/>
        </w:rPr>
        <w:t>dditional names and phone numbers of contacts</w:t>
      </w:r>
      <w:r w:rsidR="003E16A0" w:rsidRPr="00E326AB">
        <w:rPr>
          <w:sz w:val="20"/>
          <w:szCs w:val="20"/>
        </w:rPr>
        <w:t xml:space="preserve"> that </w:t>
      </w:r>
      <w:r w:rsidR="006B7DFA" w:rsidRPr="00E326AB">
        <w:rPr>
          <w:sz w:val="20"/>
          <w:szCs w:val="20"/>
        </w:rPr>
        <w:t>may be helpful during the delivery and/or</w:t>
      </w:r>
      <w:r w:rsidR="00CD66AD" w:rsidRPr="00E326AB">
        <w:rPr>
          <w:sz w:val="20"/>
          <w:szCs w:val="20"/>
        </w:rPr>
        <w:t xml:space="preserve"> </w:t>
      </w:r>
      <w:r w:rsidR="006B7DFA" w:rsidRPr="00E326AB">
        <w:rPr>
          <w:sz w:val="20"/>
          <w:szCs w:val="20"/>
        </w:rPr>
        <w:t>setup</w:t>
      </w:r>
      <w:r w:rsidR="000826D5">
        <w:rPr>
          <w:sz w:val="20"/>
          <w:szCs w:val="20"/>
        </w:rPr>
        <w:t xml:space="preserve"> </w:t>
      </w:r>
      <w:r w:rsidR="006B7DFA" w:rsidRPr="00E326AB">
        <w:rPr>
          <w:sz w:val="20"/>
          <w:szCs w:val="20"/>
        </w:rPr>
        <w:t>process</w:t>
      </w:r>
      <w:r w:rsidRPr="00E326AB">
        <w:rPr>
          <w:sz w:val="20"/>
          <w:szCs w:val="20"/>
        </w:rPr>
        <w:t>.</w:t>
      </w:r>
    </w:p>
    <w:p w:rsidR="002958DC" w:rsidRPr="00E326AB" w:rsidRDefault="002958DC" w:rsidP="00B1029E">
      <w:pPr>
        <w:jc w:val="both"/>
        <w:rPr>
          <w:sz w:val="20"/>
          <w:szCs w:val="20"/>
        </w:rPr>
      </w:pPr>
    </w:p>
    <w:p w:rsidR="002958DC" w:rsidRPr="00E326AB" w:rsidRDefault="002958DC" w:rsidP="000826D5">
      <w:pPr>
        <w:ind w:left="540" w:hanging="540"/>
        <w:jc w:val="both"/>
        <w:rPr>
          <w:sz w:val="20"/>
          <w:szCs w:val="20"/>
        </w:rPr>
      </w:pPr>
      <w:r w:rsidRPr="00E326AB">
        <w:rPr>
          <w:sz w:val="20"/>
          <w:szCs w:val="20"/>
        </w:rPr>
        <w:t>____</w:t>
      </w:r>
      <w:r w:rsidR="000826D5">
        <w:rPr>
          <w:sz w:val="20"/>
          <w:szCs w:val="20"/>
        </w:rPr>
        <w:t>_</w:t>
      </w:r>
      <w:r w:rsidRPr="00E326AB">
        <w:rPr>
          <w:sz w:val="20"/>
          <w:szCs w:val="20"/>
        </w:rPr>
        <w:t xml:space="preserve"> The confirmation number from Iowa One Call ________________</w:t>
      </w:r>
      <w:r w:rsidR="006B7DFA" w:rsidRPr="00E326AB">
        <w:rPr>
          <w:sz w:val="20"/>
          <w:szCs w:val="20"/>
        </w:rPr>
        <w:t xml:space="preserve">. </w:t>
      </w:r>
      <w:r w:rsidR="000A4BDF" w:rsidRPr="00E326AB">
        <w:rPr>
          <w:sz w:val="20"/>
          <w:szCs w:val="20"/>
        </w:rPr>
        <w:t>You will need to place the call</w:t>
      </w:r>
      <w:r w:rsidR="00CD66AD" w:rsidRPr="00E326AB">
        <w:rPr>
          <w:sz w:val="20"/>
          <w:szCs w:val="20"/>
        </w:rPr>
        <w:t xml:space="preserve"> </w:t>
      </w:r>
      <w:r w:rsidR="000A4BDF" w:rsidRPr="00E326AB">
        <w:rPr>
          <w:sz w:val="20"/>
          <w:szCs w:val="20"/>
        </w:rPr>
        <w:t>by ____/____/____</w:t>
      </w:r>
      <w:r w:rsidRPr="00E326AB">
        <w:rPr>
          <w:sz w:val="20"/>
          <w:szCs w:val="20"/>
        </w:rPr>
        <w:t xml:space="preserve">. </w:t>
      </w:r>
      <w:r w:rsidR="000A4BDF" w:rsidRPr="00E326AB">
        <w:rPr>
          <w:sz w:val="20"/>
          <w:szCs w:val="20"/>
        </w:rPr>
        <w:t xml:space="preserve">Call </w:t>
      </w:r>
      <w:r w:rsidRPr="00E326AB">
        <w:rPr>
          <w:sz w:val="20"/>
          <w:szCs w:val="20"/>
        </w:rPr>
        <w:t>1-800-292-8989 or 811</w:t>
      </w:r>
      <w:r w:rsidR="00DA0BB0" w:rsidRPr="00E326AB">
        <w:rPr>
          <w:sz w:val="20"/>
          <w:szCs w:val="20"/>
        </w:rPr>
        <w:t xml:space="preserve">. </w:t>
      </w:r>
      <w:r w:rsidR="00DA0BB0" w:rsidRPr="00E326AB">
        <w:rPr>
          <w:i/>
          <w:sz w:val="20"/>
          <w:szCs w:val="20"/>
          <w:u w:val="single"/>
        </w:rPr>
        <w:t>Note: when asked by Iowa One Call when event</w:t>
      </w:r>
      <w:r w:rsidR="00CD66AD" w:rsidRPr="00E326AB">
        <w:rPr>
          <w:i/>
          <w:sz w:val="20"/>
          <w:szCs w:val="20"/>
          <w:u w:val="single"/>
        </w:rPr>
        <w:t xml:space="preserve"> </w:t>
      </w:r>
      <w:r w:rsidR="00DA0BB0" w:rsidRPr="00E326AB">
        <w:rPr>
          <w:i/>
          <w:sz w:val="20"/>
          <w:szCs w:val="20"/>
          <w:u w:val="single"/>
        </w:rPr>
        <w:t>will be taking place</w:t>
      </w:r>
      <w:r w:rsidR="00CD66AD" w:rsidRPr="00E326AB">
        <w:rPr>
          <w:i/>
          <w:sz w:val="20"/>
          <w:szCs w:val="20"/>
          <w:u w:val="single"/>
        </w:rPr>
        <w:t>,</w:t>
      </w:r>
      <w:r w:rsidR="00DA0BB0" w:rsidRPr="00E326AB">
        <w:rPr>
          <w:i/>
          <w:sz w:val="20"/>
          <w:szCs w:val="20"/>
          <w:u w:val="single"/>
        </w:rPr>
        <w:t xml:space="preserve"> they are asking for the earliest delivery time, not when your event is.</w:t>
      </w:r>
      <w:r w:rsidR="00DA0BB0" w:rsidRPr="00E326AB">
        <w:rPr>
          <w:sz w:val="20"/>
          <w:szCs w:val="20"/>
        </w:rPr>
        <w:t xml:space="preserve"> </w:t>
      </w:r>
      <w:r w:rsidR="00CD66AD" w:rsidRPr="00E326AB">
        <w:rPr>
          <w:sz w:val="20"/>
          <w:szCs w:val="20"/>
        </w:rPr>
        <w:t xml:space="preserve">Also tell them </w:t>
      </w:r>
      <w:r w:rsidR="003F58A5" w:rsidRPr="00E326AB">
        <w:rPr>
          <w:sz w:val="20"/>
          <w:szCs w:val="20"/>
        </w:rPr>
        <w:t>that you a</w:t>
      </w:r>
      <w:r w:rsidR="00CD66AD" w:rsidRPr="00E326AB">
        <w:rPr>
          <w:sz w:val="20"/>
          <w:szCs w:val="20"/>
        </w:rPr>
        <w:t xml:space="preserve">re setting up a tent, do </w:t>
      </w:r>
      <w:r w:rsidR="006F55CD" w:rsidRPr="00E326AB">
        <w:rPr>
          <w:sz w:val="20"/>
          <w:szCs w:val="20"/>
        </w:rPr>
        <w:t>not mention that BTR</w:t>
      </w:r>
      <w:r w:rsidR="003F58A5" w:rsidRPr="00E326AB">
        <w:rPr>
          <w:sz w:val="20"/>
          <w:szCs w:val="20"/>
        </w:rPr>
        <w:t xml:space="preserve"> is setting up your tent. All we</w:t>
      </w:r>
      <w:r w:rsidR="00CD66AD" w:rsidRPr="00E326AB">
        <w:rPr>
          <w:sz w:val="20"/>
          <w:szCs w:val="20"/>
        </w:rPr>
        <w:t xml:space="preserve"> need Iowa One Call</w:t>
      </w:r>
      <w:r w:rsidR="003F58A5" w:rsidRPr="00E326AB">
        <w:rPr>
          <w:sz w:val="20"/>
          <w:szCs w:val="20"/>
        </w:rPr>
        <w:t xml:space="preserve"> to do is </w:t>
      </w:r>
      <w:r w:rsidR="00CD66AD" w:rsidRPr="00E326AB">
        <w:rPr>
          <w:sz w:val="20"/>
          <w:szCs w:val="20"/>
        </w:rPr>
        <w:t xml:space="preserve">to </w:t>
      </w:r>
      <w:r w:rsidR="003F58A5" w:rsidRPr="00E326AB">
        <w:rPr>
          <w:sz w:val="20"/>
          <w:szCs w:val="20"/>
        </w:rPr>
        <w:t xml:space="preserve">verify where </w:t>
      </w:r>
      <w:r w:rsidR="00CD66AD" w:rsidRPr="00E326AB">
        <w:rPr>
          <w:sz w:val="20"/>
          <w:szCs w:val="20"/>
        </w:rPr>
        <w:t xml:space="preserve">all of </w:t>
      </w:r>
      <w:r w:rsidR="003F58A5" w:rsidRPr="00E326AB">
        <w:rPr>
          <w:sz w:val="20"/>
          <w:szCs w:val="20"/>
        </w:rPr>
        <w:t xml:space="preserve">the utility lines run.   </w:t>
      </w:r>
    </w:p>
    <w:p w:rsidR="00E326AB" w:rsidRPr="00E326AB" w:rsidRDefault="00E326AB" w:rsidP="00CD66AD">
      <w:pPr>
        <w:jc w:val="both"/>
        <w:rPr>
          <w:sz w:val="20"/>
          <w:szCs w:val="20"/>
        </w:rPr>
      </w:pPr>
    </w:p>
    <w:p w:rsidR="00E326AB" w:rsidRPr="00E326AB" w:rsidRDefault="00E326AB" w:rsidP="00CD66AD">
      <w:pPr>
        <w:jc w:val="both"/>
        <w:rPr>
          <w:sz w:val="20"/>
          <w:szCs w:val="20"/>
        </w:rPr>
      </w:pPr>
      <w:r w:rsidRPr="00E326AB">
        <w:rPr>
          <w:sz w:val="20"/>
          <w:szCs w:val="20"/>
        </w:rPr>
        <w:t>Your event will b</w:t>
      </w:r>
      <w:r w:rsidR="000826D5">
        <w:rPr>
          <w:sz w:val="20"/>
          <w:szCs w:val="20"/>
        </w:rPr>
        <w:t>e delivered sometime between __</w:t>
      </w:r>
      <w:r w:rsidRPr="00E326AB">
        <w:rPr>
          <w:sz w:val="20"/>
          <w:szCs w:val="20"/>
        </w:rPr>
        <w:t>/</w:t>
      </w:r>
      <w:r w:rsidR="000826D5">
        <w:rPr>
          <w:sz w:val="20"/>
          <w:szCs w:val="20"/>
        </w:rPr>
        <w:t xml:space="preserve"> </w:t>
      </w:r>
      <w:r w:rsidRPr="00E326AB">
        <w:rPr>
          <w:sz w:val="20"/>
          <w:szCs w:val="20"/>
        </w:rPr>
        <w:t>__/</w:t>
      </w:r>
      <w:r w:rsidR="000826D5">
        <w:rPr>
          <w:sz w:val="20"/>
          <w:szCs w:val="20"/>
        </w:rPr>
        <w:t xml:space="preserve"> </w:t>
      </w:r>
      <w:r w:rsidRPr="00E326AB">
        <w:rPr>
          <w:sz w:val="20"/>
          <w:szCs w:val="20"/>
        </w:rPr>
        <w:t xml:space="preserve">____ &amp; __/ __/ ____. We will pick up our equipment between __/ __/ ____ &amp; __/ __/ ____. You will not receive an exact time when we will be at your location. You must be ready for us to deliver &amp; pick up on any of these days. We typically deliver at our earliest convenience at no additional cost to our customers. Any time constraints or restrictions may incur additional charges </w:t>
      </w:r>
    </w:p>
    <w:p w:rsidR="00135637" w:rsidRPr="00E326AB" w:rsidRDefault="00135637" w:rsidP="002958DC">
      <w:pPr>
        <w:jc w:val="both"/>
        <w:rPr>
          <w:sz w:val="20"/>
          <w:szCs w:val="20"/>
        </w:rPr>
      </w:pPr>
    </w:p>
    <w:p w:rsidR="00DA0BB0" w:rsidRPr="00E326AB" w:rsidRDefault="00DA0BB0" w:rsidP="002958DC">
      <w:pPr>
        <w:jc w:val="both"/>
        <w:rPr>
          <w:b/>
          <w:sz w:val="20"/>
          <w:szCs w:val="20"/>
        </w:rPr>
      </w:pPr>
      <w:r w:rsidRPr="00E326AB">
        <w:rPr>
          <w:sz w:val="20"/>
          <w:szCs w:val="20"/>
        </w:rPr>
        <w:t>I agree to any and all terms that are marked above as being needed by Big Ten Rentals, Inc i</w:t>
      </w:r>
      <w:r w:rsidR="007A0A1E" w:rsidRPr="00E326AB">
        <w:rPr>
          <w:sz w:val="20"/>
          <w:szCs w:val="20"/>
        </w:rPr>
        <w:t>n order to successfully deliver</w:t>
      </w:r>
      <w:r w:rsidRPr="00E326AB">
        <w:rPr>
          <w:sz w:val="20"/>
          <w:szCs w:val="20"/>
        </w:rPr>
        <w:t xml:space="preserve"> and setup my event.</w:t>
      </w:r>
      <w:r w:rsidR="003E16A0" w:rsidRPr="00E326AB">
        <w:rPr>
          <w:sz w:val="20"/>
          <w:szCs w:val="20"/>
        </w:rPr>
        <w:t xml:space="preserve"> Failure to send in required items may hold up the delivery of your event.</w:t>
      </w:r>
    </w:p>
    <w:p w:rsidR="00DA0BB0" w:rsidRPr="00E326AB" w:rsidRDefault="00DA0BB0" w:rsidP="002958DC">
      <w:pPr>
        <w:jc w:val="both"/>
        <w:rPr>
          <w:b/>
          <w:sz w:val="20"/>
          <w:szCs w:val="20"/>
        </w:rPr>
      </w:pPr>
    </w:p>
    <w:p w:rsidR="00DA0BB0" w:rsidRPr="00E326AB" w:rsidRDefault="00DA0BB0" w:rsidP="002958DC">
      <w:pPr>
        <w:jc w:val="both"/>
        <w:rPr>
          <w:b/>
          <w:sz w:val="20"/>
          <w:szCs w:val="20"/>
        </w:rPr>
      </w:pPr>
      <w:r w:rsidRPr="00E326AB">
        <w:rPr>
          <w:b/>
          <w:sz w:val="20"/>
          <w:szCs w:val="20"/>
        </w:rPr>
        <w:t xml:space="preserve">__________________________________                    </w:t>
      </w:r>
      <w:r w:rsidR="00E326AB">
        <w:rPr>
          <w:b/>
          <w:sz w:val="20"/>
          <w:szCs w:val="20"/>
        </w:rPr>
        <w:t xml:space="preserve">                                                      </w:t>
      </w:r>
      <w:r w:rsidRPr="00E326AB">
        <w:rPr>
          <w:b/>
          <w:sz w:val="20"/>
          <w:szCs w:val="20"/>
        </w:rPr>
        <w:t xml:space="preserve"> _________________</w:t>
      </w:r>
    </w:p>
    <w:p w:rsidR="00135637" w:rsidRDefault="00DA0BB0" w:rsidP="003E16A0">
      <w:pPr>
        <w:jc w:val="both"/>
        <w:rPr>
          <w:b/>
          <w:sz w:val="20"/>
          <w:szCs w:val="20"/>
        </w:rPr>
      </w:pPr>
      <w:r w:rsidRPr="00E326AB">
        <w:rPr>
          <w:b/>
          <w:sz w:val="20"/>
          <w:szCs w:val="20"/>
        </w:rPr>
        <w:t>Signature</w:t>
      </w:r>
      <w:r w:rsidRPr="00E326AB">
        <w:rPr>
          <w:b/>
          <w:sz w:val="20"/>
          <w:szCs w:val="20"/>
        </w:rPr>
        <w:tab/>
      </w:r>
      <w:r w:rsidRPr="00E326AB">
        <w:rPr>
          <w:b/>
          <w:sz w:val="20"/>
          <w:szCs w:val="20"/>
        </w:rPr>
        <w:tab/>
      </w:r>
      <w:r w:rsidRPr="00E326AB">
        <w:rPr>
          <w:b/>
          <w:sz w:val="20"/>
          <w:szCs w:val="20"/>
        </w:rPr>
        <w:tab/>
      </w:r>
      <w:r w:rsidRPr="00E326AB">
        <w:rPr>
          <w:b/>
          <w:sz w:val="20"/>
          <w:szCs w:val="20"/>
        </w:rPr>
        <w:tab/>
      </w:r>
      <w:r w:rsidRPr="00E326AB">
        <w:rPr>
          <w:b/>
          <w:sz w:val="20"/>
          <w:szCs w:val="20"/>
        </w:rPr>
        <w:tab/>
      </w:r>
      <w:r w:rsidRPr="00E326AB">
        <w:rPr>
          <w:b/>
          <w:sz w:val="20"/>
          <w:szCs w:val="20"/>
        </w:rPr>
        <w:tab/>
      </w:r>
      <w:r w:rsidRPr="00E326AB">
        <w:rPr>
          <w:b/>
          <w:sz w:val="20"/>
          <w:szCs w:val="20"/>
        </w:rPr>
        <w:tab/>
      </w:r>
      <w:r w:rsidRPr="00E326AB">
        <w:rPr>
          <w:b/>
          <w:sz w:val="20"/>
          <w:szCs w:val="20"/>
        </w:rPr>
        <w:tab/>
        <w:t xml:space="preserve">             Date</w:t>
      </w:r>
    </w:p>
    <w:p w:rsidR="00780FDA" w:rsidRDefault="00780FDA" w:rsidP="003E16A0">
      <w:pPr>
        <w:jc w:val="both"/>
        <w:rPr>
          <w:b/>
          <w:sz w:val="20"/>
          <w:szCs w:val="20"/>
        </w:rPr>
      </w:pPr>
    </w:p>
    <w:p w:rsidR="00780FDA" w:rsidRPr="000826D5" w:rsidRDefault="00780FDA" w:rsidP="00780FDA">
      <w:pPr>
        <w:jc w:val="center"/>
        <w:rPr>
          <w:b/>
          <w:sz w:val="36"/>
          <w:szCs w:val="36"/>
        </w:rPr>
      </w:pPr>
      <w:r w:rsidRPr="00780FDA">
        <w:rPr>
          <w:sz w:val="32"/>
          <w:szCs w:val="32"/>
        </w:rPr>
        <w:t>THANK YOU FOR CHOOSING</w:t>
      </w:r>
      <w:r w:rsidRPr="000826D5">
        <w:rPr>
          <w:b/>
          <w:sz w:val="36"/>
          <w:szCs w:val="36"/>
        </w:rPr>
        <w:t xml:space="preserve"> </w:t>
      </w:r>
      <w:r w:rsidRPr="00780FDA">
        <w:rPr>
          <w:rFonts w:ascii="Tekton Pro" w:hAnsi="Tekton Pro"/>
          <w:b/>
          <w:color w:val="0070C0"/>
          <w:sz w:val="36"/>
          <w:szCs w:val="36"/>
        </w:rPr>
        <w:t xml:space="preserve">BIG </w:t>
      </w:r>
      <w:smartTag w:uri="urn:schemas-microsoft-com:office:smarttags" w:element="stockticker">
        <w:r w:rsidRPr="00780FDA">
          <w:rPr>
            <w:rFonts w:ascii="Tekton Pro" w:hAnsi="Tekton Pro"/>
            <w:b/>
            <w:color w:val="0070C0"/>
            <w:sz w:val="36"/>
            <w:szCs w:val="36"/>
          </w:rPr>
          <w:t>TEN</w:t>
        </w:r>
      </w:smartTag>
      <w:r w:rsidRPr="00780FDA">
        <w:rPr>
          <w:rFonts w:ascii="Tekton Pro" w:hAnsi="Tekton Pro"/>
          <w:b/>
          <w:color w:val="0070C0"/>
          <w:sz w:val="36"/>
          <w:szCs w:val="36"/>
        </w:rPr>
        <w:t xml:space="preserve"> RENTALS</w:t>
      </w:r>
      <w:r w:rsidRPr="00780FDA">
        <w:rPr>
          <w:rFonts w:ascii="Tekton Pro" w:hAnsi="Tekton Pro"/>
          <w:b/>
          <w:sz w:val="36"/>
          <w:szCs w:val="36"/>
        </w:rPr>
        <w:t>!</w:t>
      </w:r>
    </w:p>
    <w:p w:rsidR="00780FDA" w:rsidRPr="00E326AB" w:rsidRDefault="00780FDA" w:rsidP="003E16A0">
      <w:pPr>
        <w:jc w:val="both"/>
        <w:rPr>
          <w:b/>
          <w:sz w:val="20"/>
          <w:szCs w:val="20"/>
        </w:rPr>
      </w:pPr>
    </w:p>
    <w:sectPr w:rsidR="00780FDA" w:rsidRPr="00E326AB" w:rsidSect="003E16A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ekton Pro">
    <w:panose1 w:val="00000000000000000000"/>
    <w:charset w:val="00"/>
    <w:family w:val="swiss"/>
    <w:notTrueType/>
    <w:pitch w:val="variable"/>
    <w:sig w:usb0="800000AF" w:usb1="5000204B" w:usb2="00000000" w:usb3="00000000" w:csb0="0000009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572F"/>
    <w:rsid w:val="000826D5"/>
    <w:rsid w:val="000A4BDF"/>
    <w:rsid w:val="00100536"/>
    <w:rsid w:val="00135637"/>
    <w:rsid w:val="002013C8"/>
    <w:rsid w:val="002958DC"/>
    <w:rsid w:val="003707AA"/>
    <w:rsid w:val="003E16A0"/>
    <w:rsid w:val="003F58A5"/>
    <w:rsid w:val="004E482E"/>
    <w:rsid w:val="005C572F"/>
    <w:rsid w:val="006904A0"/>
    <w:rsid w:val="006933A5"/>
    <w:rsid w:val="006B7DFA"/>
    <w:rsid w:val="006F55CD"/>
    <w:rsid w:val="007647F4"/>
    <w:rsid w:val="00780FDA"/>
    <w:rsid w:val="007A0A1E"/>
    <w:rsid w:val="0082590B"/>
    <w:rsid w:val="008A269D"/>
    <w:rsid w:val="008A72B7"/>
    <w:rsid w:val="008B5DA8"/>
    <w:rsid w:val="008D5AEE"/>
    <w:rsid w:val="00963507"/>
    <w:rsid w:val="009B53EF"/>
    <w:rsid w:val="00B1029E"/>
    <w:rsid w:val="00B974F7"/>
    <w:rsid w:val="00BB66ED"/>
    <w:rsid w:val="00BC5ACA"/>
    <w:rsid w:val="00BF2C23"/>
    <w:rsid w:val="00C6056C"/>
    <w:rsid w:val="00C94641"/>
    <w:rsid w:val="00CD66AD"/>
    <w:rsid w:val="00CE5FFF"/>
    <w:rsid w:val="00DA0BB0"/>
    <w:rsid w:val="00E326AB"/>
    <w:rsid w:val="00E83E6C"/>
    <w:rsid w:val="00E90B3F"/>
    <w:rsid w:val="00F93D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A72B7"/>
    <w:rPr>
      <w:rFonts w:ascii="Tahoma" w:hAnsi="Tahoma" w:cs="Tahoma"/>
      <w:sz w:val="16"/>
      <w:szCs w:val="16"/>
    </w:rPr>
  </w:style>
  <w:style w:type="character" w:styleId="Hyperlink">
    <w:name w:val="Hyperlink"/>
    <w:basedOn w:val="DefaultParagraphFont"/>
    <w:rsid w:val="006B7D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te.ia.us/tax/forms/31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THANK YOU FOR CHOOSING</vt:lpstr>
    </vt:vector>
  </TitlesOfParts>
  <Company/>
  <LinksUpToDate>false</LinksUpToDate>
  <CharactersWithSpaces>4122</CharactersWithSpaces>
  <SharedDoc>false</SharedDoc>
  <HLinks>
    <vt:vector size="6" baseType="variant">
      <vt:variant>
        <vt:i4>2228332</vt:i4>
      </vt:variant>
      <vt:variant>
        <vt:i4>0</vt:i4>
      </vt:variant>
      <vt:variant>
        <vt:i4>0</vt:i4>
      </vt:variant>
      <vt:variant>
        <vt:i4>5</vt:i4>
      </vt:variant>
      <vt:variant>
        <vt:lpwstr>http://www.state.ia.us/tax/forms/31014.pdf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CHOOSING</dc:title>
  <dc:subject/>
  <dc:creator>Big 10</dc:creator>
  <cp:keywords/>
  <dc:description/>
  <cp:lastModifiedBy>Roller</cp:lastModifiedBy>
  <cp:revision>2</cp:revision>
  <cp:lastPrinted>2009-05-23T16:39:00Z</cp:lastPrinted>
  <dcterms:created xsi:type="dcterms:W3CDTF">2010-05-13T22:47:00Z</dcterms:created>
  <dcterms:modified xsi:type="dcterms:W3CDTF">2010-05-13T22:47:00Z</dcterms:modified>
</cp:coreProperties>
</file>